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E" w:rsidRDefault="001E276E" w:rsidP="001E2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Платные о</w:t>
      </w:r>
      <w:r w:rsidRPr="006F7586">
        <w:rPr>
          <w:rFonts w:ascii="Times New Roman" w:hAnsi="Times New Roman" w:cs="Times New Roman"/>
          <w:b/>
          <w:sz w:val="28"/>
          <w:szCs w:val="28"/>
        </w:rPr>
        <w:t>бразовательные программы, реализуемые в Центре внешкольной работы «Досуг»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1843"/>
        <w:gridCol w:w="1417"/>
        <w:gridCol w:w="1418"/>
        <w:gridCol w:w="1276"/>
        <w:gridCol w:w="4613"/>
      </w:tblGrid>
      <w:tr w:rsidR="00906953" w:rsidRPr="001E276E" w:rsidTr="00D62FEE">
        <w:tc>
          <w:tcPr>
            <w:tcW w:w="560" w:type="dxa"/>
          </w:tcPr>
          <w:p w:rsidR="001E276E" w:rsidRPr="001E276E" w:rsidRDefault="001E276E" w:rsidP="001E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1E276E" w:rsidRPr="001E276E" w:rsidRDefault="001E276E" w:rsidP="001E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43" w:type="dxa"/>
          </w:tcPr>
          <w:p w:rsidR="001E276E" w:rsidRPr="001E276E" w:rsidRDefault="001E276E" w:rsidP="001E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417" w:type="dxa"/>
          </w:tcPr>
          <w:p w:rsidR="001E276E" w:rsidRPr="001E276E" w:rsidRDefault="001E276E" w:rsidP="001E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актуали-зации</w:t>
            </w:r>
            <w:proofErr w:type="spellEnd"/>
            <w:proofErr w:type="gramEnd"/>
          </w:p>
        </w:tc>
        <w:tc>
          <w:tcPr>
            <w:tcW w:w="1418" w:type="dxa"/>
          </w:tcPr>
          <w:p w:rsidR="001E276E" w:rsidRPr="001E276E" w:rsidRDefault="001E276E" w:rsidP="001E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276" w:type="dxa"/>
          </w:tcPr>
          <w:p w:rsidR="001E276E" w:rsidRPr="001E276E" w:rsidRDefault="001E276E" w:rsidP="001E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 w:rsidR="00906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4613" w:type="dxa"/>
          </w:tcPr>
          <w:p w:rsidR="001E276E" w:rsidRPr="001E276E" w:rsidRDefault="001E276E" w:rsidP="001E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</w:tr>
      <w:tr w:rsidR="00906953" w:rsidRPr="001E276E" w:rsidTr="00D62FEE">
        <w:tc>
          <w:tcPr>
            <w:tcW w:w="560" w:type="dxa"/>
          </w:tcPr>
          <w:p w:rsidR="001E276E" w:rsidRPr="001E276E" w:rsidRDefault="001E276E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1E276E" w:rsidRPr="001E276E" w:rsidRDefault="001E276E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6E">
              <w:rPr>
                <w:rFonts w:ascii="Times New Roman" w:hAnsi="Times New Roman" w:cs="Times New Roman"/>
                <w:sz w:val="24"/>
                <w:szCs w:val="24"/>
              </w:rPr>
              <w:t>Программа «Танцы для малышей»</w:t>
            </w:r>
          </w:p>
        </w:tc>
        <w:tc>
          <w:tcPr>
            <w:tcW w:w="1843" w:type="dxa"/>
          </w:tcPr>
          <w:p w:rsidR="001E276E" w:rsidRPr="006750F2" w:rsidRDefault="006750F2" w:rsidP="00C6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2">
              <w:rPr>
                <w:rFonts w:ascii="Times New Roman" w:hAnsi="Times New Roman" w:cs="Times New Roman"/>
                <w:sz w:val="24"/>
                <w:szCs w:val="24"/>
              </w:rPr>
              <w:t>Мельникова М.В.</w:t>
            </w:r>
          </w:p>
        </w:tc>
        <w:tc>
          <w:tcPr>
            <w:tcW w:w="1417" w:type="dxa"/>
          </w:tcPr>
          <w:p w:rsidR="001E276E" w:rsidRPr="006750F2" w:rsidRDefault="006750F2" w:rsidP="0067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1E276E" w:rsidRPr="00AB50BA" w:rsidRDefault="00AB50BA" w:rsidP="00A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1E276E" w:rsidRPr="00AB50BA" w:rsidRDefault="00AB50BA" w:rsidP="00A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B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13" w:type="dxa"/>
          </w:tcPr>
          <w:p w:rsidR="001E276E" w:rsidRPr="005E0D5F" w:rsidRDefault="005E0D5F" w:rsidP="001E27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условий для развития</w:t>
            </w:r>
            <w:r w:rsidRPr="005E0D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  <w:r w:rsidRPr="005E0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творческой стороны личности, укрепления физического и психического здоровья детей, привитие начальных навыков  танцевального искусства</w:t>
            </w:r>
          </w:p>
        </w:tc>
      </w:tr>
      <w:tr w:rsidR="00906953" w:rsidRPr="00C63CAE" w:rsidTr="00D62FEE">
        <w:tc>
          <w:tcPr>
            <w:tcW w:w="560" w:type="dxa"/>
          </w:tcPr>
          <w:p w:rsidR="001E276E" w:rsidRPr="00C63CAE" w:rsidRDefault="00C63CAE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1E276E" w:rsidRPr="00C63CAE" w:rsidRDefault="00C63CAE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«Познавайка»</w:t>
            </w:r>
          </w:p>
        </w:tc>
        <w:tc>
          <w:tcPr>
            <w:tcW w:w="1843" w:type="dxa"/>
          </w:tcPr>
          <w:p w:rsidR="001E276E" w:rsidRPr="00C63CAE" w:rsidRDefault="00C63CAE" w:rsidP="00C6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Суляева И.В.</w:t>
            </w:r>
          </w:p>
        </w:tc>
        <w:tc>
          <w:tcPr>
            <w:tcW w:w="1417" w:type="dxa"/>
          </w:tcPr>
          <w:p w:rsidR="001E276E" w:rsidRPr="00C63CAE" w:rsidRDefault="00EB20CF" w:rsidP="00E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1E276E" w:rsidRPr="00C63CAE" w:rsidRDefault="001A34CA" w:rsidP="001A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76" w:type="dxa"/>
          </w:tcPr>
          <w:p w:rsidR="001E276E" w:rsidRPr="00C63CAE" w:rsidRDefault="001A34CA" w:rsidP="001A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13" w:type="dxa"/>
          </w:tcPr>
          <w:p w:rsidR="001E276E" w:rsidRPr="001A34CA" w:rsidRDefault="001A34CA" w:rsidP="001A34CA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A34C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создание условий для воспитания гармонично развитой личности, а также развития психической сферы ребёнка, раскрытия творческого потенциала дошкольника, его социальной адаптации</w:t>
            </w:r>
          </w:p>
        </w:tc>
      </w:tr>
      <w:tr w:rsidR="00906953" w:rsidRPr="00C63CAE" w:rsidTr="00D62FEE">
        <w:tc>
          <w:tcPr>
            <w:tcW w:w="560" w:type="dxa"/>
          </w:tcPr>
          <w:p w:rsidR="001E276E" w:rsidRPr="00C63CAE" w:rsidRDefault="00B634D7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1E276E" w:rsidRPr="00C63CAE" w:rsidRDefault="007A48D3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«Хочу все знать»</w:t>
            </w:r>
          </w:p>
        </w:tc>
        <w:tc>
          <w:tcPr>
            <w:tcW w:w="1843" w:type="dxa"/>
          </w:tcPr>
          <w:p w:rsidR="001E276E" w:rsidRPr="00C63CAE" w:rsidRDefault="00987C6B" w:rsidP="009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Бобырева Н.А.</w:t>
            </w:r>
          </w:p>
        </w:tc>
        <w:tc>
          <w:tcPr>
            <w:tcW w:w="1417" w:type="dxa"/>
          </w:tcPr>
          <w:p w:rsidR="001E276E" w:rsidRPr="00C63CAE" w:rsidRDefault="005D37AB" w:rsidP="005D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1E276E" w:rsidRPr="00C63CAE" w:rsidRDefault="00494DB6" w:rsidP="004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1E276E" w:rsidRPr="00C63CAE" w:rsidRDefault="00494DB6" w:rsidP="0049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13" w:type="dxa"/>
          </w:tcPr>
          <w:p w:rsidR="001E276E" w:rsidRPr="00312F06" w:rsidRDefault="00501A0A" w:rsidP="001E276E">
            <w:pPr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C7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7527F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азвитие познавательных способностей учащихся, интеллекта, творчества в решении поставленных задач, развитие речевой деятельности</w:t>
            </w:r>
          </w:p>
        </w:tc>
      </w:tr>
      <w:tr w:rsidR="00906953" w:rsidRPr="00C63CAE" w:rsidTr="000B3304">
        <w:trPr>
          <w:trHeight w:val="1629"/>
        </w:trPr>
        <w:tc>
          <w:tcPr>
            <w:tcW w:w="560" w:type="dxa"/>
          </w:tcPr>
          <w:p w:rsidR="001E276E" w:rsidRPr="00C63CAE" w:rsidRDefault="00E34C44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1E276E" w:rsidRPr="00C63CAE" w:rsidRDefault="00AD0980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«Английский для малышей»</w:t>
            </w:r>
          </w:p>
        </w:tc>
        <w:tc>
          <w:tcPr>
            <w:tcW w:w="1843" w:type="dxa"/>
          </w:tcPr>
          <w:p w:rsidR="001E276E" w:rsidRPr="00C63CAE" w:rsidRDefault="00B65361" w:rsidP="00B65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Ванжула И.С.</w:t>
            </w:r>
          </w:p>
        </w:tc>
        <w:tc>
          <w:tcPr>
            <w:tcW w:w="1417" w:type="dxa"/>
          </w:tcPr>
          <w:p w:rsidR="001E276E" w:rsidRPr="00C63CAE" w:rsidRDefault="00233991" w:rsidP="0023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1E276E" w:rsidRPr="00C63CAE" w:rsidRDefault="00865EF6" w:rsidP="0086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76" w:type="dxa"/>
          </w:tcPr>
          <w:p w:rsidR="001E276E" w:rsidRPr="00C63CAE" w:rsidRDefault="00865EF6" w:rsidP="0086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13" w:type="dxa"/>
          </w:tcPr>
          <w:p w:rsidR="001E276E" w:rsidRPr="00C7527F" w:rsidRDefault="00A84412" w:rsidP="00DE5937">
            <w:pPr>
              <w:pStyle w:val="a5"/>
              <w:spacing w:before="0" w:beforeAutospacing="0" w:after="0" w:afterAutospacing="0"/>
            </w:pPr>
            <w:r>
              <w:rPr>
                <w:iCs/>
              </w:rPr>
              <w:t>создание условий, обеспечивающих</w:t>
            </w:r>
            <w:r w:rsidR="00C7527F" w:rsidRPr="00C7527F">
              <w:rPr>
                <w:iCs/>
              </w:rPr>
              <w:t xml:space="preserve"> социально – личностное, познавательно – речевое развитие дошкольников и готовность детей к школьному образованию через изучение английского языка</w:t>
            </w:r>
          </w:p>
        </w:tc>
      </w:tr>
      <w:tr w:rsidR="00906953" w:rsidRPr="00C63CAE" w:rsidTr="00D62FEE">
        <w:tc>
          <w:tcPr>
            <w:tcW w:w="560" w:type="dxa"/>
          </w:tcPr>
          <w:p w:rsidR="001E276E" w:rsidRPr="00C63CAE" w:rsidRDefault="0027043C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1E276E" w:rsidRPr="00C63CAE" w:rsidRDefault="00AA1D05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речи и подготовка к обучению грамоте»</w:t>
            </w:r>
          </w:p>
        </w:tc>
        <w:tc>
          <w:tcPr>
            <w:tcW w:w="1843" w:type="dxa"/>
          </w:tcPr>
          <w:p w:rsidR="001E276E" w:rsidRPr="00C63CAE" w:rsidRDefault="004010B9" w:rsidP="0040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Абаджан Л.А.</w:t>
            </w:r>
          </w:p>
        </w:tc>
        <w:tc>
          <w:tcPr>
            <w:tcW w:w="1417" w:type="dxa"/>
          </w:tcPr>
          <w:p w:rsidR="001E276E" w:rsidRPr="00C63CAE" w:rsidRDefault="00EF5C60" w:rsidP="00EF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1E276E" w:rsidRPr="00C63CAE" w:rsidRDefault="00D8554C" w:rsidP="00D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1E276E" w:rsidRPr="00C63CAE" w:rsidRDefault="00D8554C" w:rsidP="00D8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13" w:type="dxa"/>
          </w:tcPr>
          <w:p w:rsidR="001E276E" w:rsidRPr="00C63CAE" w:rsidRDefault="000B3304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духовности, овладения искусством устной речи детей </w:t>
            </w:r>
            <w:r w:rsidR="00167895">
              <w:rPr>
                <w:rFonts w:ascii="Times New Roman" w:hAnsi="Times New Roman" w:cs="Times New Roman"/>
                <w:sz w:val="24"/>
                <w:szCs w:val="24"/>
              </w:rPr>
              <w:t>для дальнейшего обучения грамоте</w:t>
            </w:r>
          </w:p>
        </w:tc>
      </w:tr>
      <w:tr w:rsidR="00906953" w:rsidRPr="00C63CAE" w:rsidTr="00D62FEE">
        <w:tc>
          <w:tcPr>
            <w:tcW w:w="560" w:type="dxa"/>
          </w:tcPr>
          <w:p w:rsidR="001E276E" w:rsidRPr="00C63CAE" w:rsidRDefault="008945BC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1E276E" w:rsidRPr="00C63CAE" w:rsidRDefault="00EF5C60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«Логопедические занятия в группах»</w:t>
            </w:r>
          </w:p>
        </w:tc>
        <w:tc>
          <w:tcPr>
            <w:tcW w:w="1843" w:type="dxa"/>
          </w:tcPr>
          <w:p w:rsidR="001E276E" w:rsidRPr="00C63CAE" w:rsidRDefault="00A5343F" w:rsidP="00A5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D6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E276E" w:rsidRPr="00C63CAE" w:rsidRDefault="00CE18E0" w:rsidP="00CE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1E276E" w:rsidRPr="00C63CAE" w:rsidRDefault="00DC4417" w:rsidP="00D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76" w:type="dxa"/>
          </w:tcPr>
          <w:p w:rsidR="001E276E" w:rsidRPr="00C63CAE" w:rsidRDefault="00DC4417" w:rsidP="00D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613" w:type="dxa"/>
          </w:tcPr>
          <w:p w:rsidR="001E276E" w:rsidRPr="00C63CAE" w:rsidRDefault="008900F0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0F0">
              <w:rPr>
                <w:rFonts w:ascii="Times New Roman" w:hAnsi="Times New Roman" w:cs="Times New Roman"/>
                <w:sz w:val="24"/>
                <w:szCs w:val="24"/>
              </w:rPr>
              <w:t>построение системы коррекционно-раз</w:t>
            </w:r>
            <w:r w:rsidR="000846DC">
              <w:rPr>
                <w:rFonts w:ascii="Times New Roman" w:hAnsi="Times New Roman" w:cs="Times New Roman"/>
                <w:sz w:val="24"/>
                <w:szCs w:val="24"/>
              </w:rPr>
              <w:t>вивающей работы с детьми</w:t>
            </w:r>
            <w:r w:rsidRPr="008900F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в речевом развитии</w:t>
            </w:r>
          </w:p>
        </w:tc>
      </w:tr>
    </w:tbl>
    <w:p w:rsidR="001E276E" w:rsidRPr="00C63CAE" w:rsidRDefault="001E276E" w:rsidP="001E276E">
      <w:pPr>
        <w:rPr>
          <w:rFonts w:ascii="Times New Roman" w:hAnsi="Times New Roman" w:cs="Times New Roman"/>
          <w:sz w:val="24"/>
          <w:szCs w:val="24"/>
        </w:rPr>
      </w:pPr>
    </w:p>
    <w:p w:rsidR="001B5CF3" w:rsidRPr="001E276E" w:rsidRDefault="001B5CF3" w:rsidP="001E27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5CF3" w:rsidRPr="001E276E" w:rsidSect="00332D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DA5"/>
    <w:multiLevelType w:val="hybridMultilevel"/>
    <w:tmpl w:val="36DA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8"/>
    <w:rsid w:val="000846DC"/>
    <w:rsid w:val="0008609E"/>
    <w:rsid w:val="000924B1"/>
    <w:rsid w:val="000B3304"/>
    <w:rsid w:val="00124D0A"/>
    <w:rsid w:val="00167895"/>
    <w:rsid w:val="001A34CA"/>
    <w:rsid w:val="001B5CF3"/>
    <w:rsid w:val="001E276E"/>
    <w:rsid w:val="00233991"/>
    <w:rsid w:val="0027043C"/>
    <w:rsid w:val="00312F06"/>
    <w:rsid w:val="00332DB8"/>
    <w:rsid w:val="003C55B2"/>
    <w:rsid w:val="004010B9"/>
    <w:rsid w:val="00494DB6"/>
    <w:rsid w:val="00501A0A"/>
    <w:rsid w:val="005D37AB"/>
    <w:rsid w:val="005E0D5F"/>
    <w:rsid w:val="0060366C"/>
    <w:rsid w:val="006750F2"/>
    <w:rsid w:val="007A48D3"/>
    <w:rsid w:val="00842268"/>
    <w:rsid w:val="00865EF6"/>
    <w:rsid w:val="008900F0"/>
    <w:rsid w:val="008945BC"/>
    <w:rsid w:val="00906953"/>
    <w:rsid w:val="00987C6B"/>
    <w:rsid w:val="00A5343F"/>
    <w:rsid w:val="00A71DC4"/>
    <w:rsid w:val="00A84412"/>
    <w:rsid w:val="00AA1D05"/>
    <w:rsid w:val="00AB50BA"/>
    <w:rsid w:val="00AD0980"/>
    <w:rsid w:val="00B30AAA"/>
    <w:rsid w:val="00B634D7"/>
    <w:rsid w:val="00B65361"/>
    <w:rsid w:val="00C63CAE"/>
    <w:rsid w:val="00C7527F"/>
    <w:rsid w:val="00CA347D"/>
    <w:rsid w:val="00CE18E0"/>
    <w:rsid w:val="00D41E73"/>
    <w:rsid w:val="00D45029"/>
    <w:rsid w:val="00D62FEE"/>
    <w:rsid w:val="00D8554C"/>
    <w:rsid w:val="00DB78C1"/>
    <w:rsid w:val="00DC4417"/>
    <w:rsid w:val="00DE5937"/>
    <w:rsid w:val="00E34C44"/>
    <w:rsid w:val="00EB20CF"/>
    <w:rsid w:val="00E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76E"/>
    <w:pPr>
      <w:ind w:left="720"/>
      <w:contextualSpacing/>
    </w:pPr>
  </w:style>
  <w:style w:type="paragraph" w:styleId="a5">
    <w:name w:val="Normal (Web)"/>
    <w:basedOn w:val="a"/>
    <w:uiPriority w:val="99"/>
    <w:rsid w:val="00C7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76E"/>
    <w:pPr>
      <w:ind w:left="720"/>
      <w:contextualSpacing/>
    </w:pPr>
  </w:style>
  <w:style w:type="paragraph" w:styleId="a5">
    <w:name w:val="Normal (Web)"/>
    <w:basedOn w:val="a"/>
    <w:uiPriority w:val="99"/>
    <w:rsid w:val="00C7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ALL</cp:lastModifiedBy>
  <cp:revision>61</cp:revision>
  <dcterms:created xsi:type="dcterms:W3CDTF">2021-10-01T12:45:00Z</dcterms:created>
  <dcterms:modified xsi:type="dcterms:W3CDTF">2021-10-01T14:44:00Z</dcterms:modified>
</cp:coreProperties>
</file>